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Cs w:val="32"/>
        </w:rPr>
      </w:pPr>
      <w:r>
        <w:rPr>
          <w:rFonts w:hint="eastAsia" w:ascii="微软雅黑" w:hAnsi="微软雅黑" w:eastAsia="微软雅黑" w:cs="微软雅黑"/>
          <w:b/>
          <w:bCs/>
          <w:szCs w:val="32"/>
        </w:rPr>
        <w:t>重庆</w:t>
      </w:r>
      <w:r>
        <w:rPr>
          <w:rFonts w:hint="eastAsia" w:ascii="微软雅黑" w:hAnsi="微软雅黑" w:eastAsia="微软雅黑" w:cs="微软雅黑"/>
          <w:b/>
          <w:bCs/>
          <w:szCs w:val="32"/>
          <w:lang w:eastAsia="zh-CN"/>
        </w:rPr>
        <w:t>一带一路经济技术合作中心</w:t>
      </w:r>
      <w:r>
        <w:rPr>
          <w:rFonts w:hint="eastAsia" w:ascii="微软雅黑" w:hAnsi="微软雅黑" w:eastAsia="微软雅黑" w:cs="微软雅黑"/>
          <w:b/>
          <w:bCs/>
          <w:szCs w:val="32"/>
        </w:rPr>
        <w:t>有限公司</w:t>
      </w:r>
    </w:p>
    <w:p>
      <w:pPr>
        <w:ind w:firstLine="1281" w:firstLineChars="400"/>
        <w:jc w:val="left"/>
        <w:rPr>
          <w:rFonts w:hint="default" w:ascii="微软雅黑" w:hAnsi="微软雅黑" w:eastAsia="微软雅黑" w:cs="微软雅黑"/>
          <w:b/>
          <w:bCs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Cs w:val="32"/>
          <w:lang w:eastAsia="zh-CN"/>
        </w:rPr>
        <w:t>一带一路门户网</w:t>
      </w:r>
      <w:r>
        <w:rPr>
          <w:rFonts w:hint="eastAsia" w:ascii="微软雅黑" w:hAnsi="微软雅黑" w:eastAsia="微软雅黑" w:cs="微软雅黑"/>
          <w:b/>
          <w:bCs/>
          <w:szCs w:val="32"/>
          <w:lang w:val="en-US" w:eastAsia="zh-CN"/>
        </w:rPr>
        <w:t>www.attbr.com</w:t>
      </w:r>
    </w:p>
    <w:p>
      <w:pPr>
        <w:ind w:firstLine="1281" w:firstLineChars="400"/>
        <w:jc w:val="left"/>
      </w:pPr>
      <w:r>
        <w:rPr>
          <w:rFonts w:hint="eastAsia" w:ascii="微软雅黑" w:hAnsi="微软雅黑" w:eastAsia="微软雅黑" w:cs="微软雅黑"/>
          <w:b/>
          <w:bCs/>
          <w:szCs w:val="32"/>
        </w:rPr>
        <w:t>招聘人员信息表</w:t>
      </w:r>
      <w:bookmarkStart w:id="0" w:name="_GoBack"/>
      <w:bookmarkEnd w:id="0"/>
    </w:p>
    <w:tbl>
      <w:tblPr>
        <w:tblStyle w:val="6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420"/>
        <w:gridCol w:w="877"/>
        <w:gridCol w:w="358"/>
        <w:gridCol w:w="723"/>
        <w:gridCol w:w="899"/>
        <w:gridCol w:w="171"/>
        <w:gridCol w:w="1432"/>
        <w:gridCol w:w="212"/>
        <w:gridCol w:w="1264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姓  名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性别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 xml:space="preserve">政治面貌  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身份证号码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民族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  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籍贯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婚姻状况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参加工作时间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1"/>
              </w:rPr>
            </w:pPr>
            <w:r>
              <w:rPr>
                <w:rFonts w:hint="eastAsia" w:ascii="仿宋" w:hAnsi="仿宋" w:eastAsia="仿宋" w:cs="Times New Roman"/>
                <w:sz w:val="21"/>
              </w:rPr>
              <w:t xml:space="preserve">   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身高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 xml:space="preserve"> 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健康状况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应聘部门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应聘岗位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cs="Times New Roman"/>
                <w:sz w:val="21"/>
              </w:rPr>
            </w:pPr>
          </w:p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工作地点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是否服从调配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1"/>
              </w:rPr>
            </w:pPr>
          </w:p>
          <w:p>
            <w:pPr>
              <w:widowControl/>
              <w:jc w:val="left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 xml:space="preserve">                    </w:t>
            </w:r>
          </w:p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职业资格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职  称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2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全日制</w:t>
            </w:r>
          </w:p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教  育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学历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毕业院校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学位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专业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在职</w:t>
            </w:r>
          </w:p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教育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学历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毕业院校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5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学位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专业</w:t>
            </w:r>
          </w:p>
        </w:tc>
        <w:tc>
          <w:tcPr>
            <w:tcW w:w="3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熟悉专业和专长</w:t>
            </w:r>
          </w:p>
        </w:tc>
        <w:tc>
          <w:tcPr>
            <w:tcW w:w="7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现工作单位及职务</w:t>
            </w:r>
          </w:p>
        </w:tc>
        <w:tc>
          <w:tcPr>
            <w:tcW w:w="7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联系地址及邮编</w:t>
            </w:r>
          </w:p>
        </w:tc>
        <w:tc>
          <w:tcPr>
            <w:tcW w:w="7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移动电话</w:t>
            </w:r>
          </w:p>
        </w:tc>
        <w:tc>
          <w:tcPr>
            <w:tcW w:w="21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ascii="仿宋_GB2312" w:hAnsi="Times New Roman" w:cs="Times New Roman"/>
                <w:sz w:val="21"/>
              </w:rPr>
              <w:t>E-mail</w:t>
            </w:r>
            <w:r>
              <w:rPr>
                <w:rFonts w:hint="eastAsia" w:ascii="仿宋_GB2312" w:hAnsi="Times New Roman" w:cs="Times New Roman"/>
                <w:sz w:val="21"/>
              </w:rPr>
              <w:t>地址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1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工　　作　　简　　历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起止年月</w:t>
            </w: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工作单位及职务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0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50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</w:tbl>
    <w:tbl>
      <w:tblPr>
        <w:tblStyle w:val="6"/>
        <w:tblpPr w:leftFromText="180" w:rightFromText="180" w:vertAnchor="page" w:horzAnchor="margin" w:tblpX="-354" w:tblpY="1305"/>
        <w:tblW w:w="9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843"/>
        <w:gridCol w:w="939"/>
        <w:gridCol w:w="1253"/>
        <w:gridCol w:w="2192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获奖情况</w:t>
            </w:r>
          </w:p>
        </w:tc>
        <w:tc>
          <w:tcPr>
            <w:tcW w:w="8160" w:type="dxa"/>
            <w:gridSpan w:val="5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业务培训经历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起止时间</w:t>
            </w:r>
          </w:p>
        </w:tc>
        <w:tc>
          <w:tcPr>
            <w:tcW w:w="939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地点</w:t>
            </w:r>
          </w:p>
        </w:tc>
        <w:tc>
          <w:tcPr>
            <w:tcW w:w="5378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培训班名称及主要培训内容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5378" w:type="dxa"/>
            <w:gridSpan w:val="3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5378" w:type="dxa"/>
            <w:gridSpan w:val="3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5378" w:type="dxa"/>
            <w:gridSpan w:val="3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939" w:type="dxa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5378" w:type="dxa"/>
            <w:gridSpan w:val="3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外语水平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外语种类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通过何种考试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考取时间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成绩</w:t>
            </w:r>
            <w:r>
              <w:rPr>
                <w:rFonts w:ascii="仿宋_GB2312" w:hAnsi="Times New Roman" w:cs="Times New Roman"/>
                <w:sz w:val="21"/>
              </w:rPr>
              <w:t>/</w:t>
            </w:r>
            <w:r>
              <w:rPr>
                <w:rFonts w:hint="eastAsia" w:ascii="仿宋_GB2312" w:hAnsi="Times New Roman" w:cs="Times New Roman"/>
                <w:sz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0" w:hRule="atLeast"/>
        </w:trPr>
        <w:tc>
          <w:tcPr>
            <w:tcW w:w="1106" w:type="dxa"/>
            <w:textDirection w:val="tbRlV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自我综合评价</w:t>
            </w:r>
          </w:p>
        </w:tc>
        <w:tc>
          <w:tcPr>
            <w:tcW w:w="8160" w:type="dxa"/>
            <w:gridSpan w:val="5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诚信承诺</w:t>
            </w:r>
          </w:p>
        </w:tc>
        <w:tc>
          <w:tcPr>
            <w:tcW w:w="8160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hint="eastAsia" w:ascii="仿宋_GB2312" w:hAnsi="Times New Roman" w:cs="Times New Roman"/>
                <w:sz w:val="21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ascii="仿宋_GB2312" w:hAnsi="Times New Roman" w:cs="Times New Roman"/>
                <w:sz w:val="21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lang w:eastAsia="zh-CN"/>
              </w:rPr>
              <w:t>我承诺</w:t>
            </w:r>
            <w:r>
              <w:rPr>
                <w:rFonts w:hint="eastAsia" w:ascii="仿宋_GB2312" w:hAnsi="Times New Roman" w:cs="Times New Roman"/>
                <w:sz w:val="21"/>
                <w:u w:val="single"/>
                <w:lang w:val="en-US" w:eastAsia="zh-CN"/>
              </w:rPr>
              <w:t xml:space="preserve">                                                           </w:t>
            </w:r>
          </w:p>
          <w:p>
            <w:pPr>
              <w:ind w:firstLine="420" w:firstLineChars="200"/>
              <w:jc w:val="left"/>
              <w:rPr>
                <w:rFonts w:hint="eastAsia" w:ascii="仿宋_GB2312" w:hAnsi="Times New Roman" w:cs="Times New Roman"/>
                <w:sz w:val="21"/>
                <w:u w:val="singl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Times New Roman" w:cs="Times New Roman"/>
                <w:sz w:val="21"/>
                <w:u w:val="singl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21"/>
                <w:u w:val="single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仿宋_GB2312" w:hAnsi="Times New Roman" w:cs="Times New Roman"/>
                <w:sz w:val="21"/>
                <w:u w:val="none"/>
                <w:lang w:val="en-US" w:eastAsia="zh-CN"/>
              </w:rPr>
              <w:t>。</w:t>
            </w:r>
          </w:p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ascii="仿宋_GB2312" w:hAnsi="Times New Roman" w:cs="Times New Roman"/>
                <w:sz w:val="21"/>
              </w:rPr>
              <w:t xml:space="preserve">                                      </w:t>
            </w:r>
            <w:r>
              <w:rPr>
                <w:rFonts w:hint="eastAsia" w:ascii="仿宋_GB2312" w:hAnsi="Times New Roman" w:cs="Times New Roman"/>
                <w:sz w:val="21"/>
              </w:rPr>
              <w:t>承诺人：</w:t>
            </w:r>
          </w:p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ascii="仿宋_GB2312" w:hAnsi="Times New Roman" w:cs="Times New Roman"/>
                <w:sz w:val="21"/>
              </w:rPr>
              <w:t xml:space="preserve">                                                           </w:t>
            </w:r>
            <w:r>
              <w:rPr>
                <w:rFonts w:hint="eastAsia" w:ascii="仿宋_GB2312" w:hAnsi="Times New Roman" w:cs="Times New Roman"/>
                <w:sz w:val="21"/>
              </w:rPr>
              <w:t>年</w:t>
            </w:r>
            <w:r>
              <w:rPr>
                <w:rFonts w:ascii="仿宋_GB2312" w:hAnsi="Times New Roman" w:cs="Times New Roman"/>
                <w:sz w:val="21"/>
              </w:rPr>
              <w:t xml:space="preserve">    </w:t>
            </w:r>
            <w:r>
              <w:rPr>
                <w:rFonts w:hint="eastAsia" w:ascii="仿宋_GB2312" w:hAnsi="Times New Roman" w:cs="Times New Roman"/>
                <w:sz w:val="21"/>
              </w:rPr>
              <w:t>月</w:t>
            </w:r>
            <w:r>
              <w:rPr>
                <w:rFonts w:ascii="仿宋_GB2312" w:hAnsi="Times New Roman" w:cs="Times New Roman"/>
                <w:sz w:val="21"/>
              </w:rPr>
              <w:t xml:space="preserve">    </w:t>
            </w:r>
            <w:r>
              <w:rPr>
                <w:rFonts w:hint="eastAsia" w:ascii="仿宋_GB2312" w:hAnsi="Times New Roman" w:cs="Times New Roman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</w:trPr>
        <w:tc>
          <w:tcPr>
            <w:tcW w:w="1106" w:type="dxa"/>
            <w:textDirection w:val="tbRlV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  <w:r>
              <w:rPr>
                <w:rFonts w:hint="eastAsia" w:ascii="仿宋_GB2312" w:hAnsi="Times New Roman" w:cs="Times New Roman"/>
                <w:sz w:val="21"/>
              </w:rPr>
              <w:t>备</w:t>
            </w:r>
            <w:r>
              <w:rPr>
                <w:rFonts w:ascii="仿宋_GB2312" w:hAnsi="Times New Roman" w:cs="Times New Roman"/>
                <w:sz w:val="21"/>
              </w:rPr>
              <w:t xml:space="preserve"> </w:t>
            </w:r>
            <w:r>
              <w:rPr>
                <w:rFonts w:hint="eastAsia" w:ascii="仿宋_GB2312" w:hAnsi="Times New Roman" w:cs="Times New Roman"/>
                <w:sz w:val="21"/>
              </w:rPr>
              <w:t>注</w:t>
            </w:r>
          </w:p>
        </w:tc>
        <w:tc>
          <w:tcPr>
            <w:tcW w:w="816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  <w:p>
            <w:pPr>
              <w:jc w:val="center"/>
              <w:rPr>
                <w:rFonts w:ascii="仿宋_GB2312" w:hAnsi="Times New Roman" w:cs="Times New Roman"/>
                <w:sz w:val="21"/>
              </w:rPr>
            </w:pPr>
          </w:p>
        </w:tc>
      </w:tr>
    </w:tbl>
    <w:p>
      <w:pPr>
        <w:jc w:val="righ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重庆一带一路经济技术合作中心有限公司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一带一路门户网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eastAsia="zh-CN"/>
        </w:rPr>
        <w:t>地址：重庆市级机关综合办公大楼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26楼（渝中区人民路252号）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网站：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instrText xml:space="preserve"> HYPERLINK "http://www.attbr.com" </w:instrTex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www.attbr.com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邮箱：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instrText xml:space="preserve"> HYPERLINK "mailto:edailu@oboa.com.cn" </w:instrTex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fldChar w:fldCharType="separate"/>
      </w:r>
      <w:r>
        <w:rPr>
          <w:rStyle w:val="9"/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edailu@oboa.com.cn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电话：023-63895861   63897136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6"/>
    <w:rsid w:val="0001114C"/>
    <w:rsid w:val="00090B21"/>
    <w:rsid w:val="000C19AD"/>
    <w:rsid w:val="000E34E4"/>
    <w:rsid w:val="001174A5"/>
    <w:rsid w:val="00162952"/>
    <w:rsid w:val="00176EA1"/>
    <w:rsid w:val="001E62B2"/>
    <w:rsid w:val="002C3E57"/>
    <w:rsid w:val="0033696B"/>
    <w:rsid w:val="00376144"/>
    <w:rsid w:val="00394295"/>
    <w:rsid w:val="003E31D8"/>
    <w:rsid w:val="00400EA9"/>
    <w:rsid w:val="00403918"/>
    <w:rsid w:val="00455F8F"/>
    <w:rsid w:val="004723AD"/>
    <w:rsid w:val="00482971"/>
    <w:rsid w:val="00484DDC"/>
    <w:rsid w:val="00490B11"/>
    <w:rsid w:val="004F1E21"/>
    <w:rsid w:val="00582BA0"/>
    <w:rsid w:val="006343E1"/>
    <w:rsid w:val="0064041A"/>
    <w:rsid w:val="007D042E"/>
    <w:rsid w:val="007E647E"/>
    <w:rsid w:val="00851D15"/>
    <w:rsid w:val="0087107A"/>
    <w:rsid w:val="008A3B00"/>
    <w:rsid w:val="008B0B04"/>
    <w:rsid w:val="008D6259"/>
    <w:rsid w:val="00954F41"/>
    <w:rsid w:val="00966A39"/>
    <w:rsid w:val="009D38AF"/>
    <w:rsid w:val="00A01B4F"/>
    <w:rsid w:val="00A529BE"/>
    <w:rsid w:val="00AB6C38"/>
    <w:rsid w:val="00AE096B"/>
    <w:rsid w:val="00B62CB9"/>
    <w:rsid w:val="00BB7CD6"/>
    <w:rsid w:val="00BC6A8F"/>
    <w:rsid w:val="00BE5B99"/>
    <w:rsid w:val="00C831B6"/>
    <w:rsid w:val="00D35E59"/>
    <w:rsid w:val="00D36CEC"/>
    <w:rsid w:val="00DD1321"/>
    <w:rsid w:val="00E302D3"/>
    <w:rsid w:val="00E46245"/>
    <w:rsid w:val="00E5527E"/>
    <w:rsid w:val="00E81AB7"/>
    <w:rsid w:val="00E82436"/>
    <w:rsid w:val="00ED07E5"/>
    <w:rsid w:val="00F77F5C"/>
    <w:rsid w:val="00FB24C4"/>
    <w:rsid w:val="00FE3D27"/>
    <w:rsid w:val="12F3242B"/>
    <w:rsid w:val="197B41BC"/>
    <w:rsid w:val="2C980B69"/>
    <w:rsid w:val="33422CF3"/>
    <w:rsid w:val="4D1C11D6"/>
    <w:rsid w:val="5F42642F"/>
    <w:rsid w:val="6DE43CCE"/>
    <w:rsid w:val="757A798F"/>
    <w:rsid w:val="7A844873"/>
    <w:rsid w:val="7C0874CA"/>
    <w:rsid w:val="7E65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line="570" w:lineRule="exact"/>
      <w:outlineLvl w:val="0"/>
    </w:pPr>
    <w:rPr>
      <w:rFonts w:ascii="方正小标宋简体" w:eastAsia="方正小标宋简体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9"/>
    <w:rPr>
      <w:rFonts w:ascii="方正小标宋简体" w:eastAsia="方正小标宋简体"/>
      <w:sz w:val="44"/>
      <w:szCs w:val="44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rFonts w:eastAsia="仿宋_GB231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eastAsia="仿宋_GB2312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1927</Characters>
  <Lines>16</Lines>
  <Paragraphs>4</Paragraphs>
  <TotalTime>844</TotalTime>
  <ScaleCrop>false</ScaleCrop>
  <LinksUpToDate>false</LinksUpToDate>
  <CharactersWithSpaces>2261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2017-08-09T23:29:00Z</dcterms:created>
  <dc:creator>段天涯</dc:creator>
  <cp:lastModifiedBy>Administrator</cp:lastModifiedBy>
  <dcterms:modified xsi:type="dcterms:W3CDTF">2020-04-28T00:03:31Z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